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075A" w14:textId="1A945787" w:rsidR="00364B3A" w:rsidRDefault="00364B3A" w:rsidP="00425D1D">
      <w:pPr>
        <w:spacing w:after="0" w:line="240" w:lineRule="auto"/>
        <w:jc w:val="center"/>
      </w:pPr>
    </w:p>
    <w:p w14:paraId="01E57E8D" w14:textId="77777777" w:rsidR="00FF793E" w:rsidRPr="00573CA4" w:rsidRDefault="00FF793E" w:rsidP="00425D1D">
      <w:pPr>
        <w:spacing w:after="0" w:line="240" w:lineRule="auto"/>
        <w:rPr>
          <w:sz w:val="20"/>
          <w:szCs w:val="20"/>
        </w:rPr>
      </w:pPr>
    </w:p>
    <w:p w14:paraId="28BAA0C4" w14:textId="79617E56" w:rsidR="00364B3A" w:rsidRPr="00DA3C9D" w:rsidRDefault="00510326" w:rsidP="00425D1D">
      <w:pPr>
        <w:spacing w:after="0" w:line="240" w:lineRule="auto"/>
        <w:rPr>
          <w:rFonts w:cstheme="minorHAnsi"/>
          <w:sz w:val="21"/>
          <w:szCs w:val="21"/>
        </w:rPr>
      </w:pPr>
      <w:r w:rsidRPr="00DA3C9D">
        <w:rPr>
          <w:rFonts w:cstheme="minorHAnsi"/>
          <w:sz w:val="21"/>
          <w:szCs w:val="21"/>
        </w:rPr>
        <w:t>January 2</w:t>
      </w:r>
      <w:r w:rsidR="007705EA">
        <w:rPr>
          <w:rFonts w:cstheme="minorHAnsi"/>
          <w:sz w:val="21"/>
          <w:szCs w:val="21"/>
        </w:rPr>
        <w:t>5</w:t>
      </w:r>
      <w:r w:rsidRPr="00DA3C9D">
        <w:rPr>
          <w:rFonts w:cstheme="minorHAnsi"/>
          <w:sz w:val="21"/>
          <w:szCs w:val="21"/>
        </w:rPr>
        <w:t>, 2022</w:t>
      </w:r>
    </w:p>
    <w:p w14:paraId="6B6FBC0F" w14:textId="77777777" w:rsidR="00FF793E" w:rsidRPr="00DA3C9D" w:rsidRDefault="00FF793E" w:rsidP="00425D1D">
      <w:pPr>
        <w:spacing w:after="0" w:line="240" w:lineRule="auto"/>
        <w:rPr>
          <w:rFonts w:cstheme="minorHAnsi"/>
          <w:sz w:val="21"/>
          <w:szCs w:val="21"/>
        </w:rPr>
      </w:pPr>
    </w:p>
    <w:p w14:paraId="6DA3EA2C" w14:textId="2640AA68" w:rsidR="000C2F4E" w:rsidRPr="00DA3C9D" w:rsidRDefault="001E21FC" w:rsidP="00425D1D">
      <w:pPr>
        <w:spacing w:after="0" w:line="240" w:lineRule="auto"/>
        <w:rPr>
          <w:rFonts w:cstheme="minorHAnsi"/>
          <w:sz w:val="21"/>
          <w:szCs w:val="21"/>
        </w:rPr>
      </w:pPr>
      <w:r w:rsidRPr="00DA3C9D">
        <w:rPr>
          <w:rFonts w:cstheme="minorHAnsi"/>
          <w:sz w:val="21"/>
          <w:szCs w:val="21"/>
        </w:rPr>
        <w:t xml:space="preserve">Dear </w:t>
      </w:r>
      <w:r w:rsidR="00510326" w:rsidRPr="00DA3C9D">
        <w:rPr>
          <w:rFonts w:cstheme="minorHAnsi"/>
          <w:sz w:val="21"/>
          <w:szCs w:val="21"/>
        </w:rPr>
        <w:t>President Biden</w:t>
      </w:r>
      <w:r w:rsidR="00465E7A" w:rsidRPr="00DA3C9D">
        <w:rPr>
          <w:rFonts w:cstheme="minorHAnsi"/>
          <w:sz w:val="21"/>
          <w:szCs w:val="21"/>
        </w:rPr>
        <w:t>:</w:t>
      </w:r>
    </w:p>
    <w:p w14:paraId="4C741B50" w14:textId="219822DA" w:rsidR="00FF793E" w:rsidRPr="00DA3C9D" w:rsidRDefault="00FF793E" w:rsidP="00425D1D">
      <w:pPr>
        <w:spacing w:after="0" w:line="240" w:lineRule="auto"/>
        <w:rPr>
          <w:rFonts w:cstheme="minorHAnsi"/>
          <w:sz w:val="21"/>
          <w:szCs w:val="21"/>
        </w:rPr>
      </w:pPr>
    </w:p>
    <w:p w14:paraId="307C4EA5" w14:textId="41E6377D" w:rsidR="004B0AA0" w:rsidRPr="00DA3C9D" w:rsidRDefault="004B0AA0" w:rsidP="00CC272F">
      <w:pPr>
        <w:pStyle w:val="Default"/>
        <w:rPr>
          <w:rFonts w:asciiTheme="minorHAnsi" w:hAnsiTheme="minorHAnsi" w:cstheme="minorHAnsi"/>
          <w:sz w:val="21"/>
          <w:szCs w:val="21"/>
        </w:rPr>
      </w:pPr>
      <w:r w:rsidRPr="00DA3C9D">
        <w:rPr>
          <w:rFonts w:asciiTheme="minorHAnsi" w:hAnsiTheme="minorHAnsi" w:cstheme="minorHAnsi"/>
          <w:sz w:val="21"/>
          <w:szCs w:val="21"/>
        </w:rPr>
        <w:t>As organizations representing communities of faith across the</w:t>
      </w:r>
    </w:p>
    <w:p w14:paraId="2BE1EDE7" w14:textId="77777777" w:rsidR="004B0AA0" w:rsidRPr="00DA3C9D" w:rsidRDefault="004B0AA0" w:rsidP="004B0AA0">
      <w:pPr>
        <w:pStyle w:val="Default"/>
        <w:rPr>
          <w:rFonts w:asciiTheme="minorHAnsi" w:hAnsiTheme="minorHAnsi" w:cstheme="minorHAnsi"/>
          <w:sz w:val="21"/>
          <w:szCs w:val="21"/>
        </w:rPr>
      </w:pPr>
      <w:r w:rsidRPr="00DA3C9D">
        <w:rPr>
          <w:rFonts w:asciiTheme="minorHAnsi" w:hAnsiTheme="minorHAnsi" w:cstheme="minorHAnsi"/>
          <w:sz w:val="21"/>
          <w:szCs w:val="21"/>
        </w:rPr>
        <w:t>United States, we believe that all people ought to be free from fear when gathering for religious</w:t>
      </w:r>
    </w:p>
    <w:p w14:paraId="5DF0FC41" w14:textId="15708838" w:rsidR="00190528" w:rsidRPr="00DA3C9D" w:rsidRDefault="004B0AA0" w:rsidP="004B0AA0">
      <w:pPr>
        <w:pStyle w:val="Default"/>
        <w:rPr>
          <w:rFonts w:asciiTheme="minorHAnsi" w:hAnsiTheme="minorHAnsi" w:cstheme="minorHAnsi"/>
          <w:sz w:val="21"/>
          <w:szCs w:val="21"/>
        </w:rPr>
      </w:pPr>
      <w:r w:rsidRPr="00DA3C9D">
        <w:rPr>
          <w:rFonts w:asciiTheme="minorHAnsi" w:hAnsiTheme="minorHAnsi" w:cstheme="minorHAnsi"/>
          <w:sz w:val="21"/>
          <w:szCs w:val="21"/>
        </w:rPr>
        <w:t xml:space="preserve">worship and service. </w:t>
      </w:r>
      <w:r w:rsidR="00190528" w:rsidRPr="00DA3C9D">
        <w:rPr>
          <w:rFonts w:asciiTheme="minorHAnsi" w:hAnsiTheme="minorHAnsi" w:cstheme="minorHAnsi"/>
          <w:sz w:val="21"/>
          <w:szCs w:val="21"/>
        </w:rPr>
        <w:t>During Shabbat services on Saturday, January 15</w:t>
      </w:r>
      <w:r w:rsidR="00510326" w:rsidRPr="00DA3C9D">
        <w:rPr>
          <w:rFonts w:asciiTheme="minorHAnsi" w:hAnsiTheme="minorHAnsi" w:cstheme="minorHAnsi"/>
          <w:sz w:val="21"/>
          <w:szCs w:val="21"/>
          <w:vertAlign w:val="superscript"/>
        </w:rPr>
        <w:t>th</w:t>
      </w:r>
      <w:r w:rsidR="00510326" w:rsidRPr="00DA3C9D">
        <w:rPr>
          <w:rFonts w:asciiTheme="minorHAnsi" w:hAnsiTheme="minorHAnsi" w:cstheme="minorHAnsi"/>
          <w:sz w:val="21"/>
          <w:szCs w:val="21"/>
        </w:rPr>
        <w:t>, many across the country, and indeed the world,</w:t>
      </w:r>
      <w:r w:rsidR="00190528" w:rsidRPr="00DA3C9D">
        <w:rPr>
          <w:rFonts w:asciiTheme="minorHAnsi" w:hAnsiTheme="minorHAnsi" w:cstheme="minorHAnsi"/>
          <w:sz w:val="21"/>
          <w:szCs w:val="21"/>
        </w:rPr>
        <w:t xml:space="preserve"> watched with horror the hostage crisis at the Beth Israel Synagogue in Colleyville, Texas. We are grateful to law enforcement and first responders who were able to end the standoff and bring the hostages out safely. </w:t>
      </w:r>
    </w:p>
    <w:p w14:paraId="0F5AE757" w14:textId="77777777" w:rsidR="00190528" w:rsidRPr="00DA3C9D" w:rsidRDefault="00190528" w:rsidP="00190528">
      <w:pPr>
        <w:pStyle w:val="Default"/>
        <w:rPr>
          <w:rFonts w:asciiTheme="minorHAnsi" w:hAnsiTheme="minorHAnsi" w:cstheme="minorHAnsi"/>
          <w:sz w:val="21"/>
          <w:szCs w:val="21"/>
        </w:rPr>
      </w:pPr>
    </w:p>
    <w:p w14:paraId="010A385D" w14:textId="3F79D9A1" w:rsidR="00190528" w:rsidRPr="00DA3C9D" w:rsidRDefault="3AC32C07" w:rsidP="00190528">
      <w:pPr>
        <w:pStyle w:val="Default"/>
        <w:rPr>
          <w:rFonts w:asciiTheme="minorHAnsi" w:hAnsiTheme="minorHAnsi" w:cstheme="minorHAnsi"/>
          <w:sz w:val="21"/>
          <w:szCs w:val="21"/>
        </w:rPr>
      </w:pPr>
      <w:r w:rsidRPr="00DA3C9D">
        <w:rPr>
          <w:rFonts w:asciiTheme="minorHAnsi" w:hAnsiTheme="minorHAnsi" w:cstheme="minorHAnsi"/>
          <w:sz w:val="21"/>
          <w:szCs w:val="21"/>
        </w:rPr>
        <w:t xml:space="preserve">Watching the event </w:t>
      </w:r>
      <w:r w:rsidR="415AC734" w:rsidRPr="00DA3C9D">
        <w:rPr>
          <w:rFonts w:asciiTheme="minorHAnsi" w:hAnsiTheme="minorHAnsi" w:cstheme="minorHAnsi"/>
          <w:sz w:val="21"/>
          <w:szCs w:val="21"/>
        </w:rPr>
        <w:t>brought to mind</w:t>
      </w:r>
      <w:r w:rsidRPr="00DA3C9D">
        <w:rPr>
          <w:rFonts w:asciiTheme="minorHAnsi" w:hAnsiTheme="minorHAnsi" w:cstheme="minorHAnsi"/>
          <w:sz w:val="21"/>
          <w:szCs w:val="21"/>
        </w:rPr>
        <w:t xml:space="preserve"> </w:t>
      </w:r>
      <w:r w:rsidR="00797698">
        <w:rPr>
          <w:rFonts w:asciiTheme="minorHAnsi" w:hAnsiTheme="minorHAnsi" w:cstheme="minorHAnsi"/>
          <w:sz w:val="21"/>
          <w:szCs w:val="21"/>
        </w:rPr>
        <w:t xml:space="preserve">some of the </w:t>
      </w:r>
      <w:r w:rsidR="0F5FAD27" w:rsidRPr="00DA3C9D">
        <w:rPr>
          <w:rFonts w:asciiTheme="minorHAnsi" w:hAnsiTheme="minorHAnsi" w:cstheme="minorHAnsi"/>
          <w:sz w:val="21"/>
          <w:szCs w:val="21"/>
        </w:rPr>
        <w:t>deadly</w:t>
      </w:r>
      <w:r w:rsidR="00C011C1">
        <w:rPr>
          <w:rFonts w:asciiTheme="minorHAnsi" w:hAnsiTheme="minorHAnsi" w:cstheme="minorHAnsi"/>
          <w:sz w:val="21"/>
          <w:szCs w:val="21"/>
        </w:rPr>
        <w:t xml:space="preserve"> domestic</w:t>
      </w:r>
      <w:r w:rsidR="0F5FAD27" w:rsidRPr="00DA3C9D">
        <w:rPr>
          <w:rFonts w:asciiTheme="minorHAnsi" w:hAnsiTheme="minorHAnsi" w:cstheme="minorHAnsi"/>
          <w:sz w:val="21"/>
          <w:szCs w:val="21"/>
        </w:rPr>
        <w:t xml:space="preserve"> attacks on American religious communities of recent memory, including the </w:t>
      </w:r>
      <w:r w:rsidRPr="00DA3C9D">
        <w:rPr>
          <w:rFonts w:asciiTheme="minorHAnsi" w:hAnsiTheme="minorHAnsi" w:cstheme="minorHAnsi"/>
          <w:sz w:val="21"/>
          <w:szCs w:val="21"/>
        </w:rPr>
        <w:t xml:space="preserve">2006 attack at the Jewish Federation of Greater Seattle, the 2008 attack on the Nariman House synagogue, the 2012 deadly attack on the Sikh Temple of (Oak Creek) Wisconsin, the 2014 deadly attack on the Jewish Community Center and retirement community in Overland Park, Kansas, the 2015 deadly attack on the Emanuel African Methodist Episcopal Church, in Charleston, South Carolina, </w:t>
      </w:r>
      <w:r w:rsidR="009E117E">
        <w:rPr>
          <w:rFonts w:asciiTheme="minorHAnsi" w:hAnsiTheme="minorHAnsi" w:cstheme="minorHAnsi"/>
          <w:sz w:val="21"/>
          <w:szCs w:val="21"/>
        </w:rPr>
        <w:t xml:space="preserve">the 2017 attack on the First Baptist Church of Sutherland Springs, </w:t>
      </w:r>
      <w:r w:rsidR="00944192">
        <w:rPr>
          <w:rFonts w:asciiTheme="minorHAnsi" w:hAnsiTheme="minorHAnsi" w:cstheme="minorHAnsi"/>
          <w:sz w:val="21"/>
          <w:szCs w:val="21"/>
        </w:rPr>
        <w:t xml:space="preserve">Texas, </w:t>
      </w:r>
      <w:r w:rsidRPr="00DA3C9D">
        <w:rPr>
          <w:rFonts w:asciiTheme="minorHAnsi" w:hAnsiTheme="minorHAnsi" w:cstheme="minorHAnsi"/>
          <w:sz w:val="21"/>
          <w:szCs w:val="21"/>
        </w:rPr>
        <w:t xml:space="preserve">the 2018 deadly attack on the Tree of Life Synagogue in Pittsburgh, Pennsylvania, and the 2019 deadly attack on the Congregation Chabad in Poway, California. </w:t>
      </w:r>
    </w:p>
    <w:p w14:paraId="07373619" w14:textId="77777777" w:rsidR="00190528" w:rsidRPr="00DA3C9D" w:rsidRDefault="00190528" w:rsidP="00190528">
      <w:pPr>
        <w:pStyle w:val="Default"/>
        <w:rPr>
          <w:rFonts w:asciiTheme="minorHAnsi" w:hAnsiTheme="minorHAnsi" w:cstheme="minorHAnsi"/>
          <w:sz w:val="21"/>
          <w:szCs w:val="21"/>
        </w:rPr>
      </w:pPr>
    </w:p>
    <w:p w14:paraId="02B3B262" w14:textId="77777777" w:rsidR="007A1080" w:rsidRDefault="00190528" w:rsidP="00190528">
      <w:pPr>
        <w:pStyle w:val="Default"/>
        <w:rPr>
          <w:rFonts w:asciiTheme="minorHAnsi" w:hAnsiTheme="minorHAnsi" w:cstheme="minorHAnsi"/>
          <w:sz w:val="21"/>
          <w:szCs w:val="21"/>
        </w:rPr>
      </w:pPr>
      <w:r w:rsidRPr="00DA3C9D">
        <w:rPr>
          <w:rFonts w:asciiTheme="minorHAnsi" w:hAnsiTheme="minorHAnsi" w:cstheme="minorHAnsi"/>
          <w:sz w:val="21"/>
          <w:szCs w:val="21"/>
        </w:rPr>
        <w:t xml:space="preserve">The Colleyville armed hostage event could easily have ended tragically, and, unfortunately, it was one of many incidents reported this past year of </w:t>
      </w:r>
      <w:r w:rsidR="6C24EB81" w:rsidRPr="00DA3C9D">
        <w:rPr>
          <w:rFonts w:asciiTheme="minorHAnsi" w:hAnsiTheme="minorHAnsi" w:cstheme="minorHAnsi"/>
          <w:sz w:val="21"/>
          <w:szCs w:val="21"/>
        </w:rPr>
        <w:t xml:space="preserve">religiously </w:t>
      </w:r>
      <w:r w:rsidRPr="00DA3C9D">
        <w:rPr>
          <w:rFonts w:asciiTheme="minorHAnsi" w:hAnsiTheme="minorHAnsi" w:cstheme="minorHAnsi"/>
          <w:sz w:val="21"/>
          <w:szCs w:val="21"/>
        </w:rPr>
        <w:t xml:space="preserve">and ethnically motivated violence, including shootings, arson, bombing, assaults, and property damage, targeting faith-based and charitable institutions. The nation’s law enforcement and counterterrorism experts recognize this and have elevated these threats as a top homeland security concern. </w:t>
      </w:r>
    </w:p>
    <w:p w14:paraId="1E2113D4" w14:textId="77777777" w:rsidR="007A1080" w:rsidRDefault="007A1080" w:rsidP="00190528">
      <w:pPr>
        <w:pStyle w:val="Default"/>
        <w:rPr>
          <w:rFonts w:asciiTheme="minorHAnsi" w:hAnsiTheme="minorHAnsi" w:cstheme="minorHAnsi"/>
          <w:sz w:val="21"/>
          <w:szCs w:val="21"/>
        </w:rPr>
      </w:pPr>
    </w:p>
    <w:p w14:paraId="7E22C122" w14:textId="6A744ACC" w:rsidR="007A1080" w:rsidRDefault="00190528" w:rsidP="00C011C1">
      <w:pPr>
        <w:pStyle w:val="Default"/>
        <w:rPr>
          <w:rFonts w:asciiTheme="minorHAnsi" w:hAnsiTheme="minorHAnsi" w:cstheme="minorHAnsi"/>
          <w:sz w:val="21"/>
          <w:szCs w:val="21"/>
        </w:rPr>
      </w:pPr>
      <w:r w:rsidRPr="00DA3C9D">
        <w:rPr>
          <w:rFonts w:asciiTheme="minorHAnsi" w:hAnsiTheme="minorHAnsi" w:cstheme="minorHAnsi"/>
          <w:sz w:val="21"/>
          <w:szCs w:val="21"/>
        </w:rPr>
        <w:t xml:space="preserve">Attorney General Merrick Garland captured this threat landscape in testimony last </w:t>
      </w:r>
      <w:r w:rsidR="00510326" w:rsidRPr="00DA3C9D">
        <w:rPr>
          <w:rFonts w:asciiTheme="minorHAnsi" w:hAnsiTheme="minorHAnsi" w:cstheme="minorHAnsi"/>
          <w:sz w:val="21"/>
          <w:szCs w:val="21"/>
        </w:rPr>
        <w:t xml:space="preserve">year </w:t>
      </w:r>
      <w:r w:rsidRPr="00DA3C9D">
        <w:rPr>
          <w:rFonts w:asciiTheme="minorHAnsi" w:hAnsiTheme="minorHAnsi" w:cstheme="minorHAnsi"/>
          <w:sz w:val="21"/>
          <w:szCs w:val="21"/>
        </w:rPr>
        <w:t xml:space="preserve">as, “the burning and bombing of places of worship throughout the country, as well as other acts of hate-fueled violence that are less likely to make national news but that still terrorize entire communities.” </w:t>
      </w:r>
      <w:r w:rsidR="007A1080">
        <w:rPr>
          <w:rFonts w:asciiTheme="minorHAnsi" w:hAnsiTheme="minorHAnsi" w:cstheme="minorHAnsi"/>
          <w:sz w:val="21"/>
          <w:szCs w:val="21"/>
        </w:rPr>
        <w:t xml:space="preserve"> </w:t>
      </w:r>
      <w:r w:rsidRPr="00DA3C9D">
        <w:rPr>
          <w:rFonts w:asciiTheme="minorHAnsi" w:hAnsiTheme="minorHAnsi" w:cstheme="minorHAnsi"/>
          <w:sz w:val="21"/>
          <w:szCs w:val="21"/>
        </w:rPr>
        <w:t xml:space="preserve">Amplifying this concern, the Department of Justice recently </w:t>
      </w:r>
      <w:r w:rsidRPr="001B4B0D">
        <w:rPr>
          <w:rFonts w:asciiTheme="minorHAnsi" w:hAnsiTheme="minorHAnsi" w:cstheme="minorHAnsi"/>
          <w:sz w:val="21"/>
          <w:szCs w:val="21"/>
        </w:rPr>
        <w:t>reported</w:t>
      </w:r>
      <w:r w:rsidRPr="00DA3C9D">
        <w:rPr>
          <w:rFonts w:asciiTheme="minorHAnsi" w:hAnsiTheme="minorHAnsi" w:cstheme="minorHAnsi"/>
          <w:sz w:val="21"/>
          <w:szCs w:val="21"/>
        </w:rPr>
        <w:t xml:space="preserve"> that hate crimes perpetrators motivated by their victims’ religious characteristics are more likely to cause mass casualty events and, when acting alone, to target religious victims. </w:t>
      </w:r>
      <w:r w:rsidR="00C011C1">
        <w:rPr>
          <w:rFonts w:asciiTheme="minorHAnsi" w:hAnsiTheme="minorHAnsi" w:cstheme="minorHAnsi"/>
          <w:sz w:val="21"/>
          <w:szCs w:val="21"/>
        </w:rPr>
        <w:t xml:space="preserve"> </w:t>
      </w:r>
    </w:p>
    <w:p w14:paraId="515EB682" w14:textId="77777777" w:rsidR="007A1080" w:rsidRDefault="007A1080" w:rsidP="00C011C1">
      <w:pPr>
        <w:pStyle w:val="Default"/>
        <w:rPr>
          <w:rFonts w:asciiTheme="minorHAnsi" w:hAnsiTheme="minorHAnsi" w:cstheme="minorHAnsi"/>
          <w:sz w:val="21"/>
          <w:szCs w:val="21"/>
        </w:rPr>
      </w:pPr>
    </w:p>
    <w:p w14:paraId="59F0105E" w14:textId="238E1C01" w:rsidR="00B20E93" w:rsidRPr="007A1080" w:rsidRDefault="00C011C1" w:rsidP="007A1080">
      <w:pPr>
        <w:pStyle w:val="Default"/>
        <w:rPr>
          <w:rFonts w:asciiTheme="minorHAnsi" w:hAnsiTheme="minorHAnsi" w:cstheme="minorHAnsi"/>
          <w:sz w:val="21"/>
          <w:szCs w:val="21"/>
        </w:rPr>
      </w:pPr>
      <w:r>
        <w:rPr>
          <w:rFonts w:asciiTheme="minorHAnsi" w:hAnsiTheme="minorHAnsi" w:cstheme="minorHAnsi"/>
          <w:sz w:val="21"/>
          <w:szCs w:val="21"/>
        </w:rPr>
        <w:t xml:space="preserve">Homeland Security Secretary Mayorkas said </w:t>
      </w:r>
      <w:r w:rsidRPr="00C011C1">
        <w:rPr>
          <w:rFonts w:asciiTheme="minorHAnsi" w:hAnsiTheme="minorHAnsi" w:cstheme="minorHAnsi"/>
          <w:sz w:val="21"/>
          <w:szCs w:val="21"/>
        </w:rPr>
        <w:t>"We must answer hate with action &amp; ensure synagogues and all houses of worship are sanctuaries of safety, Shabbat and other days of faithful observance a time of peace, and America a place of freedom for all</w:t>
      </w:r>
      <w:r w:rsidR="007A1080">
        <w:rPr>
          <w:rFonts w:asciiTheme="minorHAnsi" w:hAnsiTheme="minorHAnsi" w:cstheme="minorHAnsi"/>
          <w:sz w:val="21"/>
          <w:szCs w:val="21"/>
        </w:rPr>
        <w:t>.</w:t>
      </w:r>
      <w:r w:rsidRPr="00C011C1">
        <w:rPr>
          <w:rFonts w:asciiTheme="minorHAnsi" w:hAnsiTheme="minorHAnsi" w:cstheme="minorHAnsi"/>
          <w:sz w:val="21"/>
          <w:szCs w:val="21"/>
        </w:rPr>
        <w:t>"</w:t>
      </w:r>
      <w:r w:rsidR="007A1080">
        <w:rPr>
          <w:rFonts w:asciiTheme="minorHAnsi" w:hAnsiTheme="minorHAnsi" w:cstheme="minorHAnsi"/>
          <w:sz w:val="21"/>
          <w:szCs w:val="21"/>
        </w:rPr>
        <w:t xml:space="preserve"> </w:t>
      </w:r>
    </w:p>
    <w:p w14:paraId="41066D70" w14:textId="77777777" w:rsidR="00B20E93" w:rsidRPr="00DA3C9D" w:rsidRDefault="00B20E93" w:rsidP="00510326">
      <w:pPr>
        <w:spacing w:after="0" w:line="240" w:lineRule="auto"/>
        <w:rPr>
          <w:rFonts w:cstheme="minorHAnsi"/>
          <w:sz w:val="21"/>
          <w:szCs w:val="21"/>
        </w:rPr>
      </w:pPr>
    </w:p>
    <w:p w14:paraId="647DBCF1" w14:textId="61FB085D" w:rsidR="00190528" w:rsidRPr="00DA3C9D" w:rsidRDefault="00510326" w:rsidP="003166B5">
      <w:pPr>
        <w:spacing w:after="0" w:line="240" w:lineRule="auto"/>
        <w:rPr>
          <w:rFonts w:cstheme="minorHAnsi"/>
          <w:sz w:val="21"/>
          <w:szCs w:val="21"/>
        </w:rPr>
      </w:pPr>
      <w:r w:rsidRPr="00DA3C9D">
        <w:rPr>
          <w:rFonts w:cstheme="minorHAnsi"/>
          <w:sz w:val="21"/>
          <w:szCs w:val="21"/>
        </w:rPr>
        <w:t>We are grateful for your commitment “to synagogues and places of worship that we're not going to tolerate this, that we have this capacity to deal with the assaults on particularly the anti-Semitism that has grown up</w:t>
      </w:r>
      <w:r w:rsidR="00B20E93" w:rsidRPr="00DA3C9D">
        <w:rPr>
          <w:rFonts w:cstheme="minorHAnsi"/>
          <w:sz w:val="21"/>
          <w:szCs w:val="21"/>
        </w:rPr>
        <w:t>…. I'm making sure that we deal with these kinds of acts.</w:t>
      </w:r>
      <w:r w:rsidRPr="00DA3C9D">
        <w:rPr>
          <w:rFonts w:cstheme="minorHAnsi"/>
          <w:sz w:val="21"/>
          <w:szCs w:val="21"/>
        </w:rPr>
        <w:t>”</w:t>
      </w:r>
      <w:r w:rsidR="00B20E93" w:rsidRPr="00DA3C9D">
        <w:rPr>
          <w:rFonts w:cstheme="minorHAnsi"/>
          <w:sz w:val="21"/>
          <w:szCs w:val="21"/>
        </w:rPr>
        <w:t xml:space="preserve">  </w:t>
      </w:r>
      <w:r w:rsidR="00190528" w:rsidRPr="00DA3C9D">
        <w:rPr>
          <w:rFonts w:cstheme="minorHAnsi"/>
          <w:sz w:val="21"/>
          <w:szCs w:val="21"/>
        </w:rPr>
        <w:t xml:space="preserve">Where </w:t>
      </w:r>
      <w:r w:rsidR="00B20E93" w:rsidRPr="00DA3C9D">
        <w:rPr>
          <w:rFonts w:cstheme="minorHAnsi"/>
          <w:sz w:val="21"/>
          <w:szCs w:val="21"/>
        </w:rPr>
        <w:t>Americans of all faiths</w:t>
      </w:r>
      <w:r w:rsidR="00190528" w:rsidRPr="00DA3C9D">
        <w:rPr>
          <w:rFonts w:cstheme="minorHAnsi"/>
          <w:sz w:val="21"/>
          <w:szCs w:val="21"/>
        </w:rPr>
        <w:t xml:space="preserve"> choose to pray, gather, and live out our communal lives must be safe. </w:t>
      </w:r>
      <w:r w:rsidR="00B20E93" w:rsidRPr="00DA3C9D">
        <w:rPr>
          <w:rFonts w:cstheme="minorHAnsi"/>
          <w:sz w:val="21"/>
          <w:szCs w:val="21"/>
        </w:rPr>
        <w:t>The</w:t>
      </w:r>
      <w:r w:rsidR="00190528" w:rsidRPr="00DA3C9D">
        <w:rPr>
          <w:rFonts w:cstheme="minorHAnsi"/>
          <w:sz w:val="21"/>
          <w:szCs w:val="21"/>
        </w:rPr>
        <w:t xml:space="preserve"> ability to deter, detect and prevent these attacks from happening </w:t>
      </w:r>
      <w:r w:rsidR="00760C7D" w:rsidRPr="00DA3C9D">
        <w:rPr>
          <w:rFonts w:cstheme="minorHAnsi"/>
          <w:sz w:val="21"/>
          <w:szCs w:val="21"/>
        </w:rPr>
        <w:t>is</w:t>
      </w:r>
      <w:r w:rsidR="00B20E93" w:rsidRPr="00DA3C9D">
        <w:rPr>
          <w:rFonts w:cstheme="minorHAnsi"/>
          <w:sz w:val="21"/>
          <w:szCs w:val="21"/>
        </w:rPr>
        <w:t xml:space="preserve"> a shared responsibility</w:t>
      </w:r>
      <w:r w:rsidR="00EA6403" w:rsidRPr="00DA3C9D">
        <w:rPr>
          <w:rFonts w:cstheme="minorHAnsi"/>
          <w:sz w:val="21"/>
          <w:szCs w:val="21"/>
        </w:rPr>
        <w:t xml:space="preserve"> and one of our government’s most important duties. </w:t>
      </w:r>
      <w:r w:rsidR="007A1080" w:rsidRPr="00DA3C9D">
        <w:rPr>
          <w:rFonts w:cstheme="minorHAnsi"/>
          <w:sz w:val="21"/>
          <w:szCs w:val="21"/>
        </w:rPr>
        <w:t>The attack on Colleyville is evidence of how difficult it is for law enforcement to detect and prevent these threats before they occur</w:t>
      </w:r>
      <w:r w:rsidR="007A1080">
        <w:rPr>
          <w:rFonts w:cstheme="minorHAnsi"/>
          <w:sz w:val="21"/>
          <w:szCs w:val="21"/>
        </w:rPr>
        <w:t xml:space="preserve"> and of the need for the federal </w:t>
      </w:r>
      <w:r w:rsidR="00190528" w:rsidRPr="00DA3C9D">
        <w:rPr>
          <w:rFonts w:cstheme="minorHAnsi"/>
          <w:sz w:val="21"/>
          <w:szCs w:val="21"/>
        </w:rPr>
        <w:t>government t</w:t>
      </w:r>
      <w:r w:rsidR="007A1080">
        <w:rPr>
          <w:rFonts w:cstheme="minorHAnsi"/>
          <w:sz w:val="21"/>
          <w:szCs w:val="21"/>
        </w:rPr>
        <w:t>o</w:t>
      </w:r>
      <w:r w:rsidR="00190528" w:rsidRPr="00DA3C9D">
        <w:rPr>
          <w:rFonts w:cstheme="minorHAnsi"/>
          <w:sz w:val="21"/>
          <w:szCs w:val="21"/>
        </w:rPr>
        <w:t xml:space="preserve"> do more to support </w:t>
      </w:r>
      <w:r w:rsidR="00B20E93" w:rsidRPr="00DA3C9D">
        <w:rPr>
          <w:rFonts w:cstheme="minorHAnsi"/>
          <w:sz w:val="21"/>
          <w:szCs w:val="21"/>
        </w:rPr>
        <w:t>the</w:t>
      </w:r>
      <w:r w:rsidR="00190528" w:rsidRPr="00DA3C9D">
        <w:rPr>
          <w:rFonts w:cstheme="minorHAnsi"/>
          <w:sz w:val="21"/>
          <w:szCs w:val="21"/>
        </w:rPr>
        <w:t xml:space="preserve"> physical security </w:t>
      </w:r>
      <w:r w:rsidR="00B20E93" w:rsidRPr="00DA3C9D">
        <w:rPr>
          <w:rFonts w:cstheme="minorHAnsi"/>
          <w:sz w:val="21"/>
          <w:szCs w:val="21"/>
        </w:rPr>
        <w:t>of</w:t>
      </w:r>
      <w:r w:rsidR="00190528" w:rsidRPr="00DA3C9D">
        <w:rPr>
          <w:rFonts w:cstheme="minorHAnsi"/>
          <w:sz w:val="21"/>
          <w:szCs w:val="21"/>
        </w:rPr>
        <w:t xml:space="preserve"> communities with elevated risks.</w:t>
      </w:r>
    </w:p>
    <w:p w14:paraId="3FE31BB0" w14:textId="06AA1285" w:rsidR="00190528" w:rsidRPr="00DA3C9D" w:rsidRDefault="00190528" w:rsidP="00425D1D">
      <w:pPr>
        <w:spacing w:after="0" w:line="240" w:lineRule="auto"/>
        <w:rPr>
          <w:rFonts w:cstheme="minorHAnsi"/>
          <w:sz w:val="21"/>
          <w:szCs w:val="21"/>
        </w:rPr>
      </w:pPr>
    </w:p>
    <w:p w14:paraId="08A25628" w14:textId="1F7CD6C2" w:rsidR="001E21FC" w:rsidRDefault="001E21FC" w:rsidP="00651F60">
      <w:pPr>
        <w:spacing w:after="0" w:line="240" w:lineRule="auto"/>
        <w:rPr>
          <w:rFonts w:cstheme="minorHAnsi"/>
          <w:sz w:val="21"/>
          <w:szCs w:val="21"/>
        </w:rPr>
      </w:pPr>
      <w:r w:rsidRPr="00DA3C9D">
        <w:rPr>
          <w:rFonts w:cstheme="minorHAnsi"/>
          <w:sz w:val="21"/>
          <w:szCs w:val="21"/>
        </w:rPr>
        <w:t xml:space="preserve">We </w:t>
      </w:r>
      <w:r w:rsidR="00B20E93" w:rsidRPr="00DA3C9D">
        <w:rPr>
          <w:rFonts w:cstheme="minorHAnsi"/>
          <w:sz w:val="21"/>
          <w:szCs w:val="21"/>
        </w:rPr>
        <w:t>appreciate</w:t>
      </w:r>
      <w:r w:rsidRPr="00DA3C9D">
        <w:rPr>
          <w:rFonts w:cstheme="minorHAnsi"/>
          <w:sz w:val="21"/>
          <w:szCs w:val="21"/>
        </w:rPr>
        <w:t xml:space="preserve"> that bipartisan efforts </w:t>
      </w:r>
      <w:r w:rsidR="00B20E93" w:rsidRPr="00DA3C9D">
        <w:rPr>
          <w:rFonts w:cstheme="minorHAnsi"/>
          <w:sz w:val="21"/>
          <w:szCs w:val="21"/>
        </w:rPr>
        <w:t>have led to</w:t>
      </w:r>
      <w:r w:rsidR="00FA08CF">
        <w:rPr>
          <w:rFonts w:cstheme="minorHAnsi"/>
          <w:sz w:val="21"/>
          <w:szCs w:val="21"/>
        </w:rPr>
        <w:t xml:space="preserve"> recent</w:t>
      </w:r>
      <w:r w:rsidR="00B20E93" w:rsidRPr="00DA3C9D">
        <w:rPr>
          <w:rFonts w:cstheme="minorHAnsi"/>
          <w:sz w:val="21"/>
          <w:szCs w:val="21"/>
        </w:rPr>
        <w:t xml:space="preserve"> robust funding for FEMA’s Nonprofit Security Grant Program (NSGP)</w:t>
      </w:r>
      <w:r w:rsidR="00604CDD" w:rsidRPr="00DA3C9D">
        <w:rPr>
          <w:rFonts w:cstheme="minorHAnsi"/>
          <w:sz w:val="21"/>
          <w:szCs w:val="21"/>
        </w:rPr>
        <w:t>. Unfortunately</w:t>
      </w:r>
      <w:r w:rsidR="00B20E93" w:rsidRPr="00DA3C9D">
        <w:rPr>
          <w:rFonts w:cstheme="minorHAnsi"/>
          <w:sz w:val="21"/>
          <w:szCs w:val="21"/>
        </w:rPr>
        <w:t>, less tha</w:t>
      </w:r>
      <w:r w:rsidR="00604CDD" w:rsidRPr="00DA3C9D">
        <w:rPr>
          <w:rFonts w:cstheme="minorHAnsi"/>
          <w:sz w:val="21"/>
          <w:szCs w:val="21"/>
        </w:rPr>
        <w:t>n</w:t>
      </w:r>
      <w:r w:rsidR="00B20E93" w:rsidRPr="00DA3C9D">
        <w:rPr>
          <w:rFonts w:cstheme="minorHAnsi"/>
          <w:sz w:val="21"/>
          <w:szCs w:val="21"/>
        </w:rPr>
        <w:t xml:space="preserve"> half the applications submitted in </w:t>
      </w:r>
      <w:r w:rsidR="00760C7D" w:rsidRPr="00DA3C9D">
        <w:rPr>
          <w:rFonts w:cstheme="minorHAnsi"/>
          <w:sz w:val="21"/>
          <w:szCs w:val="21"/>
        </w:rPr>
        <w:t xml:space="preserve">Fiscal Year </w:t>
      </w:r>
      <w:r w:rsidR="00B20E93" w:rsidRPr="00DA3C9D">
        <w:rPr>
          <w:rFonts w:cstheme="minorHAnsi"/>
          <w:sz w:val="21"/>
          <w:szCs w:val="21"/>
        </w:rPr>
        <w:t xml:space="preserve">2021 </w:t>
      </w:r>
      <w:r w:rsidR="00604CDD" w:rsidRPr="00DA3C9D">
        <w:rPr>
          <w:rFonts w:cstheme="minorHAnsi"/>
          <w:sz w:val="21"/>
          <w:szCs w:val="21"/>
        </w:rPr>
        <w:t>were</w:t>
      </w:r>
      <w:r w:rsidR="00B20E93" w:rsidRPr="00DA3C9D">
        <w:rPr>
          <w:rFonts w:cstheme="minorHAnsi"/>
          <w:sz w:val="21"/>
          <w:szCs w:val="21"/>
        </w:rPr>
        <w:t xml:space="preserve"> funded and $220 million in requests </w:t>
      </w:r>
      <w:r w:rsidR="00604CDD" w:rsidRPr="00DA3C9D">
        <w:rPr>
          <w:rFonts w:cstheme="minorHAnsi"/>
          <w:sz w:val="21"/>
          <w:szCs w:val="21"/>
        </w:rPr>
        <w:t>were left</w:t>
      </w:r>
      <w:r w:rsidR="00B20E93" w:rsidRPr="00DA3C9D">
        <w:rPr>
          <w:rFonts w:cstheme="minorHAnsi"/>
          <w:sz w:val="21"/>
          <w:szCs w:val="21"/>
        </w:rPr>
        <w:t xml:space="preserve"> </w:t>
      </w:r>
      <w:r w:rsidR="00604CDD" w:rsidRPr="00DA3C9D">
        <w:rPr>
          <w:rFonts w:cstheme="minorHAnsi"/>
          <w:sz w:val="21"/>
          <w:szCs w:val="21"/>
        </w:rPr>
        <w:t>un</w:t>
      </w:r>
      <w:r w:rsidR="70FB5CF8" w:rsidRPr="00DA3C9D">
        <w:rPr>
          <w:rFonts w:cstheme="minorHAnsi"/>
          <w:sz w:val="21"/>
          <w:szCs w:val="21"/>
        </w:rPr>
        <w:t>fulfilled</w:t>
      </w:r>
      <w:r w:rsidR="00B20E93" w:rsidRPr="00DA3C9D">
        <w:rPr>
          <w:rFonts w:cstheme="minorHAnsi"/>
          <w:sz w:val="21"/>
          <w:szCs w:val="21"/>
        </w:rPr>
        <w:t xml:space="preserve">.  The </w:t>
      </w:r>
      <w:r w:rsidR="00FA08CF">
        <w:rPr>
          <w:rFonts w:cstheme="minorHAnsi"/>
          <w:sz w:val="21"/>
          <w:szCs w:val="21"/>
        </w:rPr>
        <w:t xml:space="preserve">hundreds of </w:t>
      </w:r>
      <w:r w:rsidR="00B20E93" w:rsidRPr="00DA3C9D">
        <w:rPr>
          <w:rFonts w:cstheme="minorHAnsi"/>
          <w:sz w:val="21"/>
          <w:szCs w:val="21"/>
        </w:rPr>
        <w:t xml:space="preserve">thousands of houses of worship and </w:t>
      </w:r>
      <w:r w:rsidR="00FA08CF">
        <w:rPr>
          <w:rFonts w:cstheme="minorHAnsi"/>
          <w:sz w:val="21"/>
          <w:szCs w:val="21"/>
        </w:rPr>
        <w:t xml:space="preserve">more </w:t>
      </w:r>
      <w:r w:rsidR="005E6147">
        <w:rPr>
          <w:rFonts w:cstheme="minorHAnsi"/>
          <w:sz w:val="21"/>
          <w:szCs w:val="21"/>
        </w:rPr>
        <w:t>than</w:t>
      </w:r>
      <w:r w:rsidR="00B20E93" w:rsidRPr="00DA3C9D">
        <w:rPr>
          <w:rFonts w:cstheme="minorHAnsi"/>
          <w:sz w:val="21"/>
          <w:szCs w:val="21"/>
        </w:rPr>
        <w:t xml:space="preserve"> a million nonprofits in this country need your leadership</w:t>
      </w:r>
      <w:r w:rsidR="00651F60" w:rsidRPr="00DA3C9D">
        <w:rPr>
          <w:rFonts w:cstheme="minorHAnsi"/>
          <w:sz w:val="21"/>
          <w:szCs w:val="21"/>
        </w:rPr>
        <w:t xml:space="preserve">.  Please work with Congress to increase </w:t>
      </w:r>
      <w:r w:rsidR="00604CDD" w:rsidRPr="00DA3C9D">
        <w:rPr>
          <w:rFonts w:cstheme="minorHAnsi"/>
          <w:sz w:val="21"/>
          <w:szCs w:val="21"/>
        </w:rPr>
        <w:t xml:space="preserve">funding for </w:t>
      </w:r>
      <w:r w:rsidR="00651F60" w:rsidRPr="00DA3C9D">
        <w:rPr>
          <w:rFonts w:cstheme="minorHAnsi"/>
          <w:sz w:val="21"/>
          <w:szCs w:val="21"/>
        </w:rPr>
        <w:t xml:space="preserve">this critical program to $360 million for Fiscal Year 2022 and ensure that </w:t>
      </w:r>
      <w:r w:rsidR="00604CDD" w:rsidRPr="00DA3C9D">
        <w:rPr>
          <w:rFonts w:cstheme="minorHAnsi"/>
          <w:sz w:val="21"/>
          <w:szCs w:val="21"/>
        </w:rPr>
        <w:t>this increase is</w:t>
      </w:r>
      <w:r w:rsidR="00651F60" w:rsidRPr="00DA3C9D">
        <w:rPr>
          <w:rFonts w:cstheme="minorHAnsi"/>
          <w:sz w:val="21"/>
          <w:szCs w:val="21"/>
        </w:rPr>
        <w:t xml:space="preserve"> part of your budget request for Fiscal Year 2023.</w:t>
      </w:r>
    </w:p>
    <w:p w14:paraId="1347866E" w14:textId="39FCD50C" w:rsidR="005E778A" w:rsidRDefault="005E778A" w:rsidP="00651F60">
      <w:pPr>
        <w:spacing w:after="0" w:line="240" w:lineRule="auto"/>
        <w:rPr>
          <w:rFonts w:cstheme="minorHAnsi"/>
          <w:sz w:val="21"/>
          <w:szCs w:val="21"/>
        </w:rPr>
      </w:pPr>
    </w:p>
    <w:p w14:paraId="623CB927" w14:textId="77777777" w:rsidR="00501E7C" w:rsidRDefault="00501E7C" w:rsidP="00651F60">
      <w:pPr>
        <w:spacing w:after="0" w:line="240" w:lineRule="auto"/>
        <w:rPr>
          <w:rFonts w:cstheme="minorHAnsi"/>
          <w:sz w:val="21"/>
          <w:szCs w:val="21"/>
        </w:rPr>
      </w:pPr>
    </w:p>
    <w:p w14:paraId="20A03DCB" w14:textId="77777777" w:rsidR="006E59ED" w:rsidRDefault="006E59ED" w:rsidP="00651F60">
      <w:pPr>
        <w:spacing w:after="0" w:line="240" w:lineRule="auto"/>
        <w:rPr>
          <w:rFonts w:cstheme="minorHAnsi"/>
          <w:sz w:val="21"/>
          <w:szCs w:val="21"/>
        </w:rPr>
      </w:pPr>
    </w:p>
    <w:p w14:paraId="354E6D03" w14:textId="54D23DF8" w:rsidR="000F0358" w:rsidRDefault="000F0358" w:rsidP="00651F60">
      <w:pPr>
        <w:spacing w:after="0" w:line="240" w:lineRule="auto"/>
        <w:rPr>
          <w:rFonts w:cstheme="minorHAnsi"/>
          <w:sz w:val="21"/>
          <w:szCs w:val="21"/>
        </w:rPr>
      </w:pPr>
      <w:r>
        <w:rPr>
          <w:rFonts w:cstheme="minorHAnsi"/>
          <w:sz w:val="21"/>
          <w:szCs w:val="21"/>
        </w:rPr>
        <w:lastRenderedPageBreak/>
        <w:t>The Jewish Federations of North America</w:t>
      </w:r>
    </w:p>
    <w:p w14:paraId="7336BC89" w14:textId="663BD115" w:rsidR="001D1DD9" w:rsidRDefault="001D1DD9" w:rsidP="00651F60">
      <w:pPr>
        <w:spacing w:after="0" w:line="240" w:lineRule="auto"/>
        <w:rPr>
          <w:rFonts w:cstheme="minorHAnsi"/>
          <w:sz w:val="21"/>
          <w:szCs w:val="21"/>
        </w:rPr>
      </w:pPr>
      <w:r>
        <w:rPr>
          <w:rFonts w:cstheme="minorHAnsi"/>
          <w:sz w:val="21"/>
          <w:szCs w:val="21"/>
        </w:rPr>
        <w:t>U</w:t>
      </w:r>
      <w:r w:rsidR="00762B2D">
        <w:rPr>
          <w:rFonts w:cstheme="minorHAnsi"/>
          <w:sz w:val="21"/>
          <w:szCs w:val="21"/>
        </w:rPr>
        <w:t>.</w:t>
      </w:r>
      <w:r>
        <w:rPr>
          <w:rFonts w:cstheme="minorHAnsi"/>
          <w:sz w:val="21"/>
          <w:szCs w:val="21"/>
        </w:rPr>
        <w:t>S</w:t>
      </w:r>
      <w:r w:rsidR="00762B2D">
        <w:rPr>
          <w:rFonts w:cstheme="minorHAnsi"/>
          <w:sz w:val="21"/>
          <w:szCs w:val="21"/>
        </w:rPr>
        <w:t>. Conference of Catholic Bishops Committee for Religious Liberty</w:t>
      </w:r>
    </w:p>
    <w:p w14:paraId="13BA6772" w14:textId="75ABD055" w:rsidR="00CC272F" w:rsidRDefault="00CC272F" w:rsidP="00651F60">
      <w:pPr>
        <w:spacing w:after="0" w:line="240" w:lineRule="auto"/>
        <w:rPr>
          <w:rFonts w:cstheme="minorHAnsi"/>
          <w:sz w:val="21"/>
          <w:szCs w:val="21"/>
        </w:rPr>
      </w:pPr>
      <w:r>
        <w:rPr>
          <w:rFonts w:cstheme="minorHAnsi"/>
          <w:sz w:val="21"/>
          <w:szCs w:val="21"/>
        </w:rPr>
        <w:t>Union of Orthodox Jewish Congregations of America</w:t>
      </w:r>
    </w:p>
    <w:p w14:paraId="1A6F7531" w14:textId="00B3FB40" w:rsidR="00F03B89" w:rsidRDefault="003A03FF" w:rsidP="00651F60">
      <w:pPr>
        <w:spacing w:after="0" w:line="240" w:lineRule="auto"/>
        <w:rPr>
          <w:rFonts w:cstheme="minorHAnsi"/>
          <w:sz w:val="21"/>
          <w:szCs w:val="21"/>
        </w:rPr>
      </w:pPr>
      <w:r>
        <w:rPr>
          <w:rFonts w:cstheme="minorHAnsi"/>
          <w:sz w:val="21"/>
          <w:szCs w:val="21"/>
        </w:rPr>
        <w:t>Agudath Israel of America</w:t>
      </w:r>
    </w:p>
    <w:p w14:paraId="5A2BCEC8" w14:textId="7751A5EA" w:rsidR="00B57807" w:rsidRDefault="00B57807" w:rsidP="00651F60">
      <w:pPr>
        <w:spacing w:after="0" w:line="240" w:lineRule="auto"/>
        <w:rPr>
          <w:rFonts w:cstheme="minorHAnsi"/>
          <w:sz w:val="21"/>
          <w:szCs w:val="21"/>
        </w:rPr>
      </w:pPr>
      <w:r>
        <w:rPr>
          <w:rFonts w:cstheme="minorHAnsi"/>
          <w:sz w:val="21"/>
          <w:szCs w:val="21"/>
        </w:rPr>
        <w:t>National African American Clergy Network</w:t>
      </w:r>
    </w:p>
    <w:p w14:paraId="10EB989F" w14:textId="3E263E75" w:rsidR="00954957" w:rsidRDefault="00954957" w:rsidP="00651F60">
      <w:pPr>
        <w:spacing w:after="0" w:line="240" w:lineRule="auto"/>
        <w:rPr>
          <w:rFonts w:cstheme="minorHAnsi"/>
          <w:sz w:val="21"/>
          <w:szCs w:val="21"/>
        </w:rPr>
      </w:pPr>
      <w:r>
        <w:rPr>
          <w:rFonts w:cstheme="minorHAnsi"/>
          <w:sz w:val="21"/>
          <w:szCs w:val="21"/>
        </w:rPr>
        <w:t>National Association of Evangelicals</w:t>
      </w:r>
    </w:p>
    <w:p w14:paraId="3AE4E5DA" w14:textId="77777777" w:rsidR="0046227C" w:rsidRDefault="0046227C" w:rsidP="0046227C">
      <w:pPr>
        <w:spacing w:after="0" w:line="240" w:lineRule="auto"/>
        <w:rPr>
          <w:rFonts w:cstheme="minorHAnsi"/>
          <w:sz w:val="21"/>
          <w:szCs w:val="21"/>
        </w:rPr>
      </w:pPr>
      <w:r>
        <w:rPr>
          <w:rFonts w:cstheme="minorHAnsi"/>
          <w:sz w:val="21"/>
          <w:szCs w:val="21"/>
        </w:rPr>
        <w:t>The Episcopal Church</w:t>
      </w:r>
    </w:p>
    <w:p w14:paraId="643E3D67" w14:textId="2416505F" w:rsidR="00981C6F" w:rsidRDefault="00B71B2B" w:rsidP="00651F60">
      <w:pPr>
        <w:spacing w:after="0" w:line="240" w:lineRule="auto"/>
        <w:rPr>
          <w:rFonts w:cstheme="minorHAnsi"/>
          <w:sz w:val="21"/>
          <w:szCs w:val="21"/>
        </w:rPr>
      </w:pPr>
      <w:r>
        <w:rPr>
          <w:rFonts w:cstheme="minorHAnsi"/>
          <w:sz w:val="21"/>
          <w:szCs w:val="21"/>
        </w:rPr>
        <w:t>The Seventh Day Adventist Church-North American Division</w:t>
      </w:r>
    </w:p>
    <w:p w14:paraId="60D1479E" w14:textId="77777777" w:rsidR="00CC272F" w:rsidRDefault="00914883" w:rsidP="00CC272F">
      <w:pPr>
        <w:spacing w:after="0" w:line="240" w:lineRule="auto"/>
        <w:rPr>
          <w:rFonts w:cstheme="minorHAnsi"/>
          <w:sz w:val="21"/>
          <w:szCs w:val="21"/>
        </w:rPr>
      </w:pPr>
      <w:r>
        <w:rPr>
          <w:rFonts w:cstheme="minorHAnsi"/>
          <w:sz w:val="21"/>
          <w:szCs w:val="21"/>
        </w:rPr>
        <w:t>St. James</w:t>
      </w:r>
      <w:r w:rsidR="00FF76C0">
        <w:rPr>
          <w:rFonts w:cstheme="minorHAnsi"/>
          <w:sz w:val="21"/>
          <w:szCs w:val="21"/>
        </w:rPr>
        <w:t xml:space="preserve"> Church of God in Christ</w:t>
      </w:r>
      <w:r w:rsidR="00CC272F">
        <w:rPr>
          <w:rFonts w:cstheme="minorHAnsi"/>
          <w:sz w:val="21"/>
          <w:szCs w:val="21"/>
        </w:rPr>
        <w:t xml:space="preserve"> &amp; </w:t>
      </w:r>
      <w:r w:rsidR="00CC272F">
        <w:rPr>
          <w:rFonts w:cstheme="minorHAnsi"/>
          <w:sz w:val="21"/>
          <w:szCs w:val="21"/>
        </w:rPr>
        <w:t>Bright Star Church of God</w:t>
      </w:r>
    </w:p>
    <w:p w14:paraId="07161605" w14:textId="57B55BAD" w:rsidR="00914883" w:rsidRDefault="00914883" w:rsidP="00651F60">
      <w:pPr>
        <w:spacing w:after="0" w:line="240" w:lineRule="auto"/>
        <w:rPr>
          <w:rFonts w:cstheme="minorHAnsi"/>
          <w:sz w:val="21"/>
          <w:szCs w:val="21"/>
        </w:rPr>
      </w:pPr>
    </w:p>
    <w:p w14:paraId="24107F5F" w14:textId="77777777" w:rsidR="000F0358" w:rsidRPr="00DA3C9D" w:rsidRDefault="000F0358" w:rsidP="00651F60">
      <w:pPr>
        <w:spacing w:after="0" w:line="240" w:lineRule="auto"/>
        <w:rPr>
          <w:rFonts w:cstheme="minorHAnsi"/>
          <w:sz w:val="21"/>
          <w:szCs w:val="21"/>
        </w:rPr>
      </w:pPr>
    </w:p>
    <w:sectPr w:rsidR="000F0358" w:rsidRPr="00DA3C9D" w:rsidSect="00573CA4">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FC"/>
    <w:rsid w:val="00024667"/>
    <w:rsid w:val="000611D8"/>
    <w:rsid w:val="00066EFC"/>
    <w:rsid w:val="000712F8"/>
    <w:rsid w:val="00072765"/>
    <w:rsid w:val="00092FF5"/>
    <w:rsid w:val="000A0290"/>
    <w:rsid w:val="000B1A12"/>
    <w:rsid w:val="000B5070"/>
    <w:rsid w:val="000C2C36"/>
    <w:rsid w:val="000C2F4E"/>
    <w:rsid w:val="000C6E21"/>
    <w:rsid w:val="000F0358"/>
    <w:rsid w:val="000F3390"/>
    <w:rsid w:val="00140920"/>
    <w:rsid w:val="00150BF1"/>
    <w:rsid w:val="00164567"/>
    <w:rsid w:val="00170E4F"/>
    <w:rsid w:val="00175135"/>
    <w:rsid w:val="0018008F"/>
    <w:rsid w:val="00190528"/>
    <w:rsid w:val="00190F9E"/>
    <w:rsid w:val="001A26FC"/>
    <w:rsid w:val="001B4B0D"/>
    <w:rsid w:val="001C5CBF"/>
    <w:rsid w:val="001C7A41"/>
    <w:rsid w:val="001D1DD9"/>
    <w:rsid w:val="001E21FC"/>
    <w:rsid w:val="001E4EFF"/>
    <w:rsid w:val="00220EDF"/>
    <w:rsid w:val="00222F89"/>
    <w:rsid w:val="00232581"/>
    <w:rsid w:val="00236E76"/>
    <w:rsid w:val="0024637B"/>
    <w:rsid w:val="00246431"/>
    <w:rsid w:val="00271BBF"/>
    <w:rsid w:val="002D7620"/>
    <w:rsid w:val="002E37FE"/>
    <w:rsid w:val="002F26FA"/>
    <w:rsid w:val="002F4018"/>
    <w:rsid w:val="003166B5"/>
    <w:rsid w:val="00336614"/>
    <w:rsid w:val="00344C3D"/>
    <w:rsid w:val="00364B3A"/>
    <w:rsid w:val="003840AF"/>
    <w:rsid w:val="0038647F"/>
    <w:rsid w:val="003A03FF"/>
    <w:rsid w:val="003A282D"/>
    <w:rsid w:val="003E2F69"/>
    <w:rsid w:val="003E46CD"/>
    <w:rsid w:val="003F7D04"/>
    <w:rsid w:val="004051CE"/>
    <w:rsid w:val="004158A6"/>
    <w:rsid w:val="00425D1D"/>
    <w:rsid w:val="00443133"/>
    <w:rsid w:val="00445D93"/>
    <w:rsid w:val="0046027F"/>
    <w:rsid w:val="004606DA"/>
    <w:rsid w:val="0046227C"/>
    <w:rsid w:val="00465E7A"/>
    <w:rsid w:val="0048055F"/>
    <w:rsid w:val="0048391D"/>
    <w:rsid w:val="00497171"/>
    <w:rsid w:val="004A0ED7"/>
    <w:rsid w:val="004A1645"/>
    <w:rsid w:val="004B0AA0"/>
    <w:rsid w:val="004B2A85"/>
    <w:rsid w:val="0050188C"/>
    <w:rsid w:val="00501E7C"/>
    <w:rsid w:val="005100C1"/>
    <w:rsid w:val="00510326"/>
    <w:rsid w:val="00532F8D"/>
    <w:rsid w:val="005356C3"/>
    <w:rsid w:val="005432CD"/>
    <w:rsid w:val="00573CA4"/>
    <w:rsid w:val="005762AC"/>
    <w:rsid w:val="005834A7"/>
    <w:rsid w:val="00585BEB"/>
    <w:rsid w:val="005B0BB6"/>
    <w:rsid w:val="005C4C3A"/>
    <w:rsid w:val="005D5408"/>
    <w:rsid w:val="005D6509"/>
    <w:rsid w:val="005E6147"/>
    <w:rsid w:val="005E778A"/>
    <w:rsid w:val="005F7377"/>
    <w:rsid w:val="00604CDD"/>
    <w:rsid w:val="0062764D"/>
    <w:rsid w:val="00646446"/>
    <w:rsid w:val="00647198"/>
    <w:rsid w:val="00651F60"/>
    <w:rsid w:val="006645EF"/>
    <w:rsid w:val="006654DF"/>
    <w:rsid w:val="00666A33"/>
    <w:rsid w:val="006740FA"/>
    <w:rsid w:val="006A4205"/>
    <w:rsid w:val="006E00E3"/>
    <w:rsid w:val="006E59ED"/>
    <w:rsid w:val="0072096C"/>
    <w:rsid w:val="00735315"/>
    <w:rsid w:val="00760C7D"/>
    <w:rsid w:val="00762B2D"/>
    <w:rsid w:val="00763D14"/>
    <w:rsid w:val="007705EA"/>
    <w:rsid w:val="007820A7"/>
    <w:rsid w:val="007834F3"/>
    <w:rsid w:val="00797698"/>
    <w:rsid w:val="007A1080"/>
    <w:rsid w:val="007A7A2E"/>
    <w:rsid w:val="007B07A6"/>
    <w:rsid w:val="00806735"/>
    <w:rsid w:val="00822F08"/>
    <w:rsid w:val="00823361"/>
    <w:rsid w:val="00830A7C"/>
    <w:rsid w:val="008328C5"/>
    <w:rsid w:val="00836825"/>
    <w:rsid w:val="00841794"/>
    <w:rsid w:val="00857FB6"/>
    <w:rsid w:val="008738A4"/>
    <w:rsid w:val="008746A7"/>
    <w:rsid w:val="00891437"/>
    <w:rsid w:val="008E3E5E"/>
    <w:rsid w:val="008E50B2"/>
    <w:rsid w:val="00902807"/>
    <w:rsid w:val="00903B1A"/>
    <w:rsid w:val="00905CBB"/>
    <w:rsid w:val="00914883"/>
    <w:rsid w:val="009172EA"/>
    <w:rsid w:val="00944192"/>
    <w:rsid w:val="0094457B"/>
    <w:rsid w:val="009456BB"/>
    <w:rsid w:val="00945800"/>
    <w:rsid w:val="00954957"/>
    <w:rsid w:val="009625DC"/>
    <w:rsid w:val="0096589D"/>
    <w:rsid w:val="00981B50"/>
    <w:rsid w:val="00981C6F"/>
    <w:rsid w:val="00982D4B"/>
    <w:rsid w:val="0098771D"/>
    <w:rsid w:val="00992ECE"/>
    <w:rsid w:val="009A5880"/>
    <w:rsid w:val="009B2786"/>
    <w:rsid w:val="009D4407"/>
    <w:rsid w:val="009E117E"/>
    <w:rsid w:val="009F1F7A"/>
    <w:rsid w:val="009F5B1D"/>
    <w:rsid w:val="00A0301A"/>
    <w:rsid w:val="00A155AA"/>
    <w:rsid w:val="00A22A86"/>
    <w:rsid w:val="00A34755"/>
    <w:rsid w:val="00A355D0"/>
    <w:rsid w:val="00A44A19"/>
    <w:rsid w:val="00A45781"/>
    <w:rsid w:val="00A51E57"/>
    <w:rsid w:val="00A56256"/>
    <w:rsid w:val="00A76A7E"/>
    <w:rsid w:val="00A81112"/>
    <w:rsid w:val="00AA7F98"/>
    <w:rsid w:val="00AC2842"/>
    <w:rsid w:val="00AD28A6"/>
    <w:rsid w:val="00AD4373"/>
    <w:rsid w:val="00AD4AE1"/>
    <w:rsid w:val="00AD4FBF"/>
    <w:rsid w:val="00B02E85"/>
    <w:rsid w:val="00B14B56"/>
    <w:rsid w:val="00B2034F"/>
    <w:rsid w:val="00B20E93"/>
    <w:rsid w:val="00B31361"/>
    <w:rsid w:val="00B57807"/>
    <w:rsid w:val="00B65065"/>
    <w:rsid w:val="00B658ED"/>
    <w:rsid w:val="00B71B2B"/>
    <w:rsid w:val="00B84093"/>
    <w:rsid w:val="00B86593"/>
    <w:rsid w:val="00BB3B82"/>
    <w:rsid w:val="00BC0454"/>
    <w:rsid w:val="00BC359B"/>
    <w:rsid w:val="00BD627F"/>
    <w:rsid w:val="00BF200F"/>
    <w:rsid w:val="00BF6992"/>
    <w:rsid w:val="00C011C1"/>
    <w:rsid w:val="00C03A57"/>
    <w:rsid w:val="00C13631"/>
    <w:rsid w:val="00C2145B"/>
    <w:rsid w:val="00C2251B"/>
    <w:rsid w:val="00C274AB"/>
    <w:rsid w:val="00C304BA"/>
    <w:rsid w:val="00C55955"/>
    <w:rsid w:val="00C61C69"/>
    <w:rsid w:val="00C63DB4"/>
    <w:rsid w:val="00C66DB4"/>
    <w:rsid w:val="00C70F9F"/>
    <w:rsid w:val="00C94A3B"/>
    <w:rsid w:val="00CB531C"/>
    <w:rsid w:val="00CC272F"/>
    <w:rsid w:val="00CC31F7"/>
    <w:rsid w:val="00CE1912"/>
    <w:rsid w:val="00CF2DF3"/>
    <w:rsid w:val="00CF582D"/>
    <w:rsid w:val="00D07F3D"/>
    <w:rsid w:val="00D41F89"/>
    <w:rsid w:val="00D4762B"/>
    <w:rsid w:val="00D56C36"/>
    <w:rsid w:val="00D76BC0"/>
    <w:rsid w:val="00D90330"/>
    <w:rsid w:val="00D922A1"/>
    <w:rsid w:val="00DA3C9D"/>
    <w:rsid w:val="00DB1C0E"/>
    <w:rsid w:val="00DB32AA"/>
    <w:rsid w:val="00DB349B"/>
    <w:rsid w:val="00DC1CF4"/>
    <w:rsid w:val="00DD2CDB"/>
    <w:rsid w:val="00DD3603"/>
    <w:rsid w:val="00DD442F"/>
    <w:rsid w:val="00DD75DB"/>
    <w:rsid w:val="00DF5544"/>
    <w:rsid w:val="00E03CFB"/>
    <w:rsid w:val="00E220C1"/>
    <w:rsid w:val="00E25BE2"/>
    <w:rsid w:val="00E440DA"/>
    <w:rsid w:val="00E801CC"/>
    <w:rsid w:val="00E90D72"/>
    <w:rsid w:val="00EA6403"/>
    <w:rsid w:val="00EB78FE"/>
    <w:rsid w:val="00EC1EF8"/>
    <w:rsid w:val="00ED20A0"/>
    <w:rsid w:val="00EE4133"/>
    <w:rsid w:val="00EF37C6"/>
    <w:rsid w:val="00EF5DFC"/>
    <w:rsid w:val="00F03B89"/>
    <w:rsid w:val="00F065C9"/>
    <w:rsid w:val="00F330E2"/>
    <w:rsid w:val="00F34D8C"/>
    <w:rsid w:val="00F36427"/>
    <w:rsid w:val="00F6323C"/>
    <w:rsid w:val="00F7776C"/>
    <w:rsid w:val="00F82AB8"/>
    <w:rsid w:val="00F92F3F"/>
    <w:rsid w:val="00FA08CF"/>
    <w:rsid w:val="00FC2100"/>
    <w:rsid w:val="00FD5490"/>
    <w:rsid w:val="00FE3F28"/>
    <w:rsid w:val="00FF1D06"/>
    <w:rsid w:val="00FF5445"/>
    <w:rsid w:val="00FF76C0"/>
    <w:rsid w:val="00FF793E"/>
    <w:rsid w:val="0F5FAD27"/>
    <w:rsid w:val="1FB926B6"/>
    <w:rsid w:val="2A3ADFAC"/>
    <w:rsid w:val="2BEF9C50"/>
    <w:rsid w:val="2C629873"/>
    <w:rsid w:val="3AC32C07"/>
    <w:rsid w:val="3BC91B58"/>
    <w:rsid w:val="415AC734"/>
    <w:rsid w:val="598E4FBE"/>
    <w:rsid w:val="64418FE8"/>
    <w:rsid w:val="6C24EB81"/>
    <w:rsid w:val="70FB5CF8"/>
    <w:rsid w:val="7B72846D"/>
    <w:rsid w:val="7D2ED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5CC3"/>
  <w15:chartTrackingRefBased/>
  <w15:docId w15:val="{65A854B6-C113-4B35-A4A6-6F7F2262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52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2251B"/>
    <w:pPr>
      <w:spacing w:after="0" w:line="240" w:lineRule="auto"/>
    </w:pPr>
  </w:style>
  <w:style w:type="character" w:styleId="CommentReference">
    <w:name w:val="annotation reference"/>
    <w:basedOn w:val="DefaultParagraphFont"/>
    <w:uiPriority w:val="99"/>
    <w:semiHidden/>
    <w:unhideWhenUsed/>
    <w:rsid w:val="00C2251B"/>
    <w:rPr>
      <w:sz w:val="16"/>
      <w:szCs w:val="16"/>
    </w:rPr>
  </w:style>
  <w:style w:type="paragraph" w:styleId="CommentText">
    <w:name w:val="annotation text"/>
    <w:basedOn w:val="Normal"/>
    <w:link w:val="CommentTextChar"/>
    <w:uiPriority w:val="99"/>
    <w:unhideWhenUsed/>
    <w:rsid w:val="00C2251B"/>
    <w:pPr>
      <w:spacing w:line="240" w:lineRule="auto"/>
    </w:pPr>
    <w:rPr>
      <w:sz w:val="20"/>
      <w:szCs w:val="20"/>
    </w:rPr>
  </w:style>
  <w:style w:type="character" w:customStyle="1" w:styleId="CommentTextChar">
    <w:name w:val="Comment Text Char"/>
    <w:basedOn w:val="DefaultParagraphFont"/>
    <w:link w:val="CommentText"/>
    <w:uiPriority w:val="99"/>
    <w:rsid w:val="00C2251B"/>
    <w:rPr>
      <w:sz w:val="20"/>
      <w:szCs w:val="20"/>
    </w:rPr>
  </w:style>
  <w:style w:type="paragraph" w:styleId="CommentSubject">
    <w:name w:val="annotation subject"/>
    <w:basedOn w:val="CommentText"/>
    <w:next w:val="CommentText"/>
    <w:link w:val="CommentSubjectChar"/>
    <w:uiPriority w:val="99"/>
    <w:semiHidden/>
    <w:unhideWhenUsed/>
    <w:rsid w:val="00C2251B"/>
    <w:rPr>
      <w:b/>
      <w:bCs/>
    </w:rPr>
  </w:style>
  <w:style w:type="character" w:customStyle="1" w:styleId="CommentSubjectChar">
    <w:name w:val="Comment Subject Char"/>
    <w:basedOn w:val="CommentTextChar"/>
    <w:link w:val="CommentSubject"/>
    <w:uiPriority w:val="99"/>
    <w:semiHidden/>
    <w:rsid w:val="00C2251B"/>
    <w:rPr>
      <w:b/>
      <w:bCs/>
      <w:sz w:val="20"/>
      <w:szCs w:val="20"/>
    </w:rPr>
  </w:style>
  <w:style w:type="character" w:styleId="Hyperlink">
    <w:name w:val="Hyperlink"/>
    <w:basedOn w:val="DefaultParagraphFont"/>
    <w:uiPriority w:val="99"/>
    <w:unhideWhenUsed/>
    <w:rsid w:val="005356C3"/>
    <w:rPr>
      <w:color w:val="0563C1" w:themeColor="hyperlink"/>
      <w:u w:val="single"/>
    </w:rPr>
  </w:style>
  <w:style w:type="character" w:customStyle="1" w:styleId="markedcontent">
    <w:name w:val="markedcontent"/>
    <w:basedOn w:val="DefaultParagraphFont"/>
    <w:rsid w:val="00A3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Robert</dc:creator>
  <cp:keywords/>
  <dc:description/>
  <cp:lastModifiedBy>Bruce MacIver</cp:lastModifiedBy>
  <cp:revision>4</cp:revision>
  <cp:lastPrinted>2022-01-18T19:46:00Z</cp:lastPrinted>
  <dcterms:created xsi:type="dcterms:W3CDTF">2022-01-24T21:43:00Z</dcterms:created>
  <dcterms:modified xsi:type="dcterms:W3CDTF">2022-01-24T22:14:00Z</dcterms:modified>
</cp:coreProperties>
</file>